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07F766ED" w:rsidR="00D55929" w:rsidRPr="001E2693" w:rsidRDefault="008E06A6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29AC0CD">
                <wp:simplePos x="0" y="0"/>
                <wp:positionH relativeFrom="column">
                  <wp:posOffset>-775970</wp:posOffset>
                </wp:positionH>
                <wp:positionV relativeFrom="paragraph">
                  <wp:posOffset>-354330</wp:posOffset>
                </wp:positionV>
                <wp:extent cx="7602855" cy="69151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855" cy="691515"/>
                          <a:chOff x="-157450" y="-94012"/>
                          <a:chExt cx="774206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7998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1.1pt;margin-top:-27.9pt;width:598.65pt;height:54.45pt;z-index:251659264;mso-width-relative:margin;mso-height-relative:margin" coordorigin="-1574,-940" coordsize="77420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3799;top:-940;width:22047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  <w:r w:rsidR="008515D5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  <w:r w:rsidR="008515D5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w:t xml:space="preserve"> </w:t>
      </w:r>
    </w:p>
    <w:p w14:paraId="214B9663" w14:textId="1B842002" w:rsidR="00A324DE" w:rsidRPr="00B462E8" w:rsidRDefault="00B10180" w:rsidP="00A324DE">
      <w:pPr>
        <w:spacing w:after="720" w:line="240" w:lineRule="auto"/>
        <w:ind w:left="1134"/>
        <w:rPr>
          <w:rFonts w:ascii="Arial" w:hAnsi="Arial" w:cs="Arial"/>
          <w:b/>
          <w:bCs/>
        </w:rPr>
      </w:pPr>
      <w:r w:rsidRPr="00B462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ЧИСЛЕННОСТЬ НАСЕЛЕНИЯ </w:t>
      </w:r>
      <w:r w:rsidR="00B462E8" w:rsidRPr="00B462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 w:rsidRPr="00B462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С ДЕНЕЖНЫМИ ДОХОДАМИ НИЖЕ </w:t>
      </w:r>
      <w:r w:rsidR="00B462E8" w:rsidRPr="00B462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 w:rsidRPr="00B462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ГРАНИЦЫ БЕДН</w:t>
      </w:r>
      <w:r w:rsidR="00B933D3" w:rsidRPr="00B462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ОСТИ И ДЕФИЦИТ </w:t>
      </w:r>
      <w:r w:rsidR="00B462E8" w:rsidRPr="00B462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 w:rsidR="00B933D3" w:rsidRPr="00B462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ДЕНЕЖНОГО ДОХОДА</w:t>
      </w:r>
    </w:p>
    <w:tbl>
      <w:tblPr>
        <w:tblStyle w:val="GridTableLight"/>
        <w:tblW w:w="10632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1843"/>
        <w:gridCol w:w="1843"/>
        <w:gridCol w:w="2268"/>
      </w:tblGrid>
      <w:tr w:rsidR="00B462E8" w:rsidRPr="0050523C" w14:paraId="4171A856" w14:textId="3C268609" w:rsidTr="00B470D4">
        <w:trPr>
          <w:trHeight w:val="525"/>
        </w:trPr>
        <w:tc>
          <w:tcPr>
            <w:tcW w:w="993" w:type="dxa"/>
            <w:vMerge w:val="restart"/>
            <w:shd w:val="clear" w:color="auto" w:fill="EBEBEB"/>
          </w:tcPr>
          <w:p w14:paraId="766711F7" w14:textId="77777777" w:rsidR="00B462E8" w:rsidRPr="00C8648E" w:rsidRDefault="00B462E8" w:rsidP="00126FBC">
            <w:pPr>
              <w:spacing w:before="40" w:after="40"/>
              <w:ind w:left="34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EBEBEB"/>
          </w:tcPr>
          <w:p w14:paraId="2735A7C4" w14:textId="7C22D855" w:rsidR="00B462E8" w:rsidRPr="00C8648E" w:rsidRDefault="00B462E8" w:rsidP="00B470D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Численность населения с денежными доходами ниже границы бедности:</w:t>
            </w:r>
          </w:p>
        </w:tc>
        <w:tc>
          <w:tcPr>
            <w:tcW w:w="3686" w:type="dxa"/>
            <w:gridSpan w:val="2"/>
            <w:shd w:val="clear" w:color="auto" w:fill="EBEBEB"/>
          </w:tcPr>
          <w:p w14:paraId="36F3C8F8" w14:textId="40F1649F" w:rsidR="00B462E8" w:rsidRPr="00C8648E" w:rsidRDefault="00B462E8" w:rsidP="00B470D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Дефицит денежного дохода до границы бедности:</w:t>
            </w:r>
          </w:p>
        </w:tc>
        <w:tc>
          <w:tcPr>
            <w:tcW w:w="2268" w:type="dxa"/>
            <w:vMerge w:val="restart"/>
            <w:shd w:val="clear" w:color="auto" w:fill="EBEBEB"/>
          </w:tcPr>
          <w:p w14:paraId="2CF0CED4" w14:textId="53186CB2" w:rsidR="00B462E8" w:rsidRPr="00C8648E" w:rsidRDefault="00B462E8" w:rsidP="00B470D4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Граница бедности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 рублей в месяц</w:t>
            </w:r>
          </w:p>
        </w:tc>
      </w:tr>
      <w:tr w:rsidR="003007EF" w:rsidRPr="0050523C" w14:paraId="5B8CA1C5" w14:textId="77777777" w:rsidTr="00B470D4">
        <w:trPr>
          <w:trHeight w:val="375"/>
        </w:trPr>
        <w:tc>
          <w:tcPr>
            <w:tcW w:w="993" w:type="dxa"/>
            <w:vMerge/>
            <w:shd w:val="clear" w:color="auto" w:fill="EBEBEB"/>
          </w:tcPr>
          <w:p w14:paraId="7DD5934B" w14:textId="77777777" w:rsidR="003007EF" w:rsidRPr="00C8648E" w:rsidRDefault="003007EF" w:rsidP="00126FBC">
            <w:pPr>
              <w:spacing w:before="40" w:after="40"/>
              <w:ind w:left="34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BEBEB"/>
          </w:tcPr>
          <w:p w14:paraId="058093F8" w14:textId="3B923DF3" w:rsidR="003007EF" w:rsidRPr="00C8648E" w:rsidRDefault="003007EF" w:rsidP="00B470D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тыс. человек</w:t>
            </w:r>
          </w:p>
        </w:tc>
        <w:tc>
          <w:tcPr>
            <w:tcW w:w="1843" w:type="dxa"/>
            <w:shd w:val="clear" w:color="auto" w:fill="EBEBEB"/>
          </w:tcPr>
          <w:p w14:paraId="30B954E8" w14:textId="0B21E2B8" w:rsidR="003007EF" w:rsidRPr="00C8648E" w:rsidRDefault="003007EF" w:rsidP="00B470D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процентах </w:t>
            </w:r>
            <w:r w:rsidR="00B462E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от общей численности населения</w:t>
            </w:r>
          </w:p>
        </w:tc>
        <w:tc>
          <w:tcPr>
            <w:tcW w:w="1843" w:type="dxa"/>
            <w:shd w:val="clear" w:color="auto" w:fill="EBEBEB"/>
          </w:tcPr>
          <w:p w14:paraId="50FB0A84" w14:textId="3B2F529A" w:rsidR="003007EF" w:rsidRPr="00C8648E" w:rsidRDefault="003007EF" w:rsidP="00B470D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  <w:shd w:val="clear" w:color="auto" w:fill="EBEBEB"/>
          </w:tcPr>
          <w:p w14:paraId="49CF59AC" w14:textId="2704FE33" w:rsidR="003007EF" w:rsidRPr="00C8648E" w:rsidRDefault="00B462E8" w:rsidP="00B470D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процентах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3007EF">
              <w:rPr>
                <w:rFonts w:ascii="Arial" w:hAnsi="Arial" w:cs="Arial"/>
                <w:color w:val="282A2E"/>
                <w:sz w:val="18"/>
                <w:szCs w:val="18"/>
              </w:rPr>
              <w:t>от общего объема денежных доходов населения</w:t>
            </w:r>
          </w:p>
        </w:tc>
        <w:tc>
          <w:tcPr>
            <w:tcW w:w="2268" w:type="dxa"/>
            <w:vMerge/>
            <w:shd w:val="clear" w:color="auto" w:fill="EBEBEB"/>
          </w:tcPr>
          <w:p w14:paraId="22636E56" w14:textId="77777777" w:rsidR="003007EF" w:rsidRPr="00C8648E" w:rsidRDefault="003007EF" w:rsidP="00126FBC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07EF" w:rsidRPr="0050523C" w14:paraId="6316BCB1" w14:textId="1C170FAD" w:rsidTr="00B462E8">
        <w:trPr>
          <w:trHeight w:val="144"/>
        </w:trPr>
        <w:tc>
          <w:tcPr>
            <w:tcW w:w="993" w:type="dxa"/>
            <w:vAlign w:val="bottom"/>
          </w:tcPr>
          <w:p w14:paraId="77E19CB3" w14:textId="319051CB" w:rsidR="003007EF" w:rsidRPr="00C8648E" w:rsidRDefault="003007EF" w:rsidP="00126FBC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8648E"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  <w:r w:rsidR="00B933D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2" w:type="dxa"/>
            <w:vAlign w:val="bottom"/>
          </w:tcPr>
          <w:p w14:paraId="25457770" w14:textId="30D7B077" w:rsidR="003007EF" w:rsidRPr="00C8648E" w:rsidRDefault="00383BB5" w:rsidP="00126FBC">
            <w:pPr>
              <w:spacing w:before="40" w:after="4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78,7</w:t>
            </w:r>
          </w:p>
        </w:tc>
        <w:tc>
          <w:tcPr>
            <w:tcW w:w="1843" w:type="dxa"/>
            <w:vAlign w:val="bottom"/>
          </w:tcPr>
          <w:p w14:paraId="7503D9A1" w14:textId="326D1790" w:rsidR="003007EF" w:rsidRPr="00C8648E" w:rsidRDefault="00C67E70" w:rsidP="00126FBC">
            <w:pPr>
              <w:spacing w:before="40" w:after="4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7,0</w:t>
            </w:r>
          </w:p>
        </w:tc>
        <w:tc>
          <w:tcPr>
            <w:tcW w:w="1843" w:type="dxa"/>
            <w:vAlign w:val="bottom"/>
          </w:tcPr>
          <w:p w14:paraId="2FC0DC71" w14:textId="68D5191D" w:rsidR="003007EF" w:rsidRPr="00C8648E" w:rsidRDefault="00383BB5" w:rsidP="00126FBC">
            <w:pPr>
              <w:spacing w:before="40" w:after="4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293,7</w:t>
            </w:r>
          </w:p>
        </w:tc>
        <w:tc>
          <w:tcPr>
            <w:tcW w:w="1843" w:type="dxa"/>
            <w:vAlign w:val="bottom"/>
          </w:tcPr>
          <w:p w14:paraId="14D5A48F" w14:textId="05A7F60E" w:rsidR="003007EF" w:rsidRPr="00C8648E" w:rsidRDefault="003007EF" w:rsidP="00126FBC">
            <w:pPr>
              <w:spacing w:before="40" w:after="4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0,6</w:t>
            </w:r>
          </w:p>
        </w:tc>
        <w:tc>
          <w:tcPr>
            <w:tcW w:w="2268" w:type="dxa"/>
          </w:tcPr>
          <w:p w14:paraId="3BC11486" w14:textId="2947D2B8" w:rsidR="003007EF" w:rsidRPr="00C8648E" w:rsidRDefault="00EE24F9" w:rsidP="00126FBC">
            <w:pPr>
              <w:spacing w:before="40" w:after="4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12595</w:t>
            </w:r>
          </w:p>
        </w:tc>
      </w:tr>
      <w:tr w:rsidR="00B462E8" w:rsidRPr="0050523C" w14:paraId="32E66F3F" w14:textId="77777777" w:rsidTr="00632DC6">
        <w:trPr>
          <w:trHeight w:val="144"/>
        </w:trPr>
        <w:tc>
          <w:tcPr>
            <w:tcW w:w="10632" w:type="dxa"/>
            <w:gridSpan w:val="6"/>
            <w:vAlign w:val="bottom"/>
          </w:tcPr>
          <w:p w14:paraId="4757A81C" w14:textId="52314F77" w:rsidR="00B462E8" w:rsidRPr="00B462E8" w:rsidRDefault="00B462E8" w:rsidP="00B462E8">
            <w:pPr>
              <w:spacing w:before="120"/>
              <w:ind w:left="113" w:hanging="113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B462E8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1</w:t>
            </w:r>
            <w:r w:rsidRPr="00B462E8">
              <w:rPr>
                <w:rFonts w:ascii="Arial" w:hAnsi="Arial" w:cs="Arial"/>
                <w:color w:val="838383"/>
                <w:sz w:val="16"/>
                <w:szCs w:val="16"/>
              </w:rPr>
              <w:t> </w:t>
            </w:r>
            <w:r w:rsidR="00383BB5">
              <w:rPr>
                <w:rFonts w:ascii="Arial" w:hAnsi="Arial" w:cs="Arial"/>
                <w:color w:val="838383"/>
                <w:sz w:val="16"/>
                <w:szCs w:val="16"/>
              </w:rPr>
              <w:t>Предварительные данные.</w:t>
            </w:r>
          </w:p>
          <w:p w14:paraId="19C197BA" w14:textId="5366991C" w:rsidR="00B462E8" w:rsidRPr="00B462E8" w:rsidRDefault="00B462E8" w:rsidP="00B462E8">
            <w:pPr>
              <w:ind w:left="113" w:hanging="113"/>
              <w:jc w:val="both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B462E8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2</w:t>
            </w:r>
            <w:r w:rsidRPr="00B462E8">
              <w:rPr>
                <w:rFonts w:ascii="Arial" w:hAnsi="Arial" w:cs="Arial"/>
                <w:color w:val="838383"/>
                <w:sz w:val="16"/>
                <w:szCs w:val="16"/>
              </w:rPr>
              <w:t xml:space="preserve"> Граница бедности в соответствии с постановлением Правительства Российской Федерации от 26 ноября 2021 г. № 2049 определяется путем умножения значения базовой границы бедности на индекс потребительских цен за отчетный год к </w:t>
            </w:r>
            <w:r w:rsidRPr="00B462E8">
              <w:rPr>
                <w:rFonts w:ascii="Arial" w:hAnsi="Arial" w:cs="Arial"/>
                <w:color w:val="838383"/>
                <w:sz w:val="16"/>
                <w:szCs w:val="16"/>
                <w:lang w:val="en-US"/>
              </w:rPr>
              <w:t>IV</w:t>
            </w:r>
            <w:r w:rsidRPr="00B462E8">
              <w:rPr>
                <w:rFonts w:ascii="Arial" w:hAnsi="Arial" w:cs="Arial"/>
                <w:color w:val="838383"/>
                <w:sz w:val="16"/>
                <w:szCs w:val="16"/>
              </w:rPr>
              <w:t xml:space="preserve"> кварталу 2020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> </w:t>
            </w:r>
            <w:r w:rsidRPr="00B462E8">
              <w:rPr>
                <w:rFonts w:ascii="Arial" w:hAnsi="Arial" w:cs="Arial"/>
                <w:color w:val="838383"/>
                <w:sz w:val="16"/>
                <w:szCs w:val="16"/>
              </w:rPr>
              <w:t xml:space="preserve">г., определяемый цепным методом. </w:t>
            </w:r>
            <w:proofErr w:type="gramStart"/>
            <w:r w:rsidRPr="00B462E8">
              <w:rPr>
                <w:rFonts w:ascii="Arial" w:hAnsi="Arial" w:cs="Arial"/>
                <w:color w:val="838383"/>
                <w:sz w:val="16"/>
                <w:szCs w:val="16"/>
              </w:rPr>
              <w:t xml:space="preserve">Базовая граница бедности соответствует значению величины прожиточного минимума на душу населения, установленной в целом по Липецкой области за </w:t>
            </w:r>
            <w:r w:rsidRPr="00B462E8">
              <w:rPr>
                <w:rFonts w:ascii="Arial" w:hAnsi="Arial" w:cs="Arial"/>
                <w:color w:val="838383"/>
                <w:sz w:val="16"/>
                <w:szCs w:val="16"/>
                <w:lang w:val="en-US"/>
              </w:rPr>
              <w:t>IV</w:t>
            </w:r>
            <w:r w:rsidRPr="00B462E8">
              <w:rPr>
                <w:rFonts w:ascii="Arial" w:hAnsi="Arial" w:cs="Arial"/>
                <w:color w:val="838383"/>
                <w:sz w:val="16"/>
                <w:szCs w:val="16"/>
              </w:rPr>
              <w:t xml:space="preserve"> квартал 2020 г. в соответствии с Федеральным законом от 24 октября 1997 г. № 134-ФЗ «О прожиточном минимуме в Российской Федерации» (в редакции, действовавшей до вступления в силу Федерального закона от 29 декабря 2020 г. № 473-ФЗ).</w:t>
            </w:r>
            <w:proofErr w:type="gramEnd"/>
          </w:p>
        </w:tc>
      </w:tr>
    </w:tbl>
    <w:p w14:paraId="752CC6FB" w14:textId="13E2E915" w:rsidR="005B1D6D" w:rsidRDefault="005B1D6D" w:rsidP="008E06A6">
      <w:pPr>
        <w:spacing w:before="120" w:after="0" w:line="240" w:lineRule="auto"/>
        <w:ind w:left="284" w:right="140"/>
        <w:jc w:val="both"/>
        <w:rPr>
          <w:rFonts w:ascii="Arial" w:hAnsi="Arial" w:cs="Arial"/>
          <w:color w:val="838383"/>
          <w:sz w:val="16"/>
          <w:szCs w:val="16"/>
        </w:rPr>
      </w:pPr>
      <w:r>
        <w:rPr>
          <w:rFonts w:ascii="Arial" w:hAnsi="Arial" w:cs="Arial"/>
          <w:color w:val="838383"/>
          <w:sz w:val="16"/>
          <w:szCs w:val="16"/>
        </w:rPr>
        <w:t>Источн</w:t>
      </w:r>
      <w:r w:rsidR="00B933D3">
        <w:rPr>
          <w:rFonts w:ascii="Arial" w:hAnsi="Arial" w:cs="Arial"/>
          <w:color w:val="838383"/>
          <w:sz w:val="16"/>
          <w:szCs w:val="16"/>
        </w:rPr>
        <w:t xml:space="preserve">ик: оценка на основании данных </w:t>
      </w:r>
      <w:r>
        <w:rPr>
          <w:rFonts w:ascii="Arial" w:hAnsi="Arial" w:cs="Arial"/>
          <w:color w:val="838383"/>
          <w:sz w:val="16"/>
          <w:szCs w:val="16"/>
        </w:rPr>
        <w:t>выборочного обследования домашних хозяйств и макроэкономического показателя денежных доходов населения.</w:t>
      </w:r>
    </w:p>
    <w:p w14:paraId="0CF54764" w14:textId="77777777" w:rsidR="00E34981" w:rsidRDefault="00E34981" w:rsidP="00F125A8">
      <w:pPr>
        <w:jc w:val="right"/>
        <w:rPr>
          <w:rFonts w:ascii="Arial" w:hAnsi="Arial" w:cs="Arial"/>
          <w:color w:val="282A2E"/>
          <w:sz w:val="16"/>
          <w:szCs w:val="16"/>
        </w:rPr>
      </w:pPr>
    </w:p>
    <w:p w14:paraId="18FF1815" w14:textId="5F05681C" w:rsidR="005E38EC" w:rsidRPr="008C5DC6" w:rsidRDefault="008C5DC6" w:rsidP="00F125A8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bookmarkStart w:id="0" w:name="_GoBack"/>
      <w:bookmarkEnd w:id="0"/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5E38EC" w:rsidRPr="008C5DC6" w:rsidSect="008515D5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82C1" w14:textId="77777777" w:rsidR="00812112" w:rsidRDefault="00812112" w:rsidP="000A4F53">
      <w:pPr>
        <w:spacing w:after="0" w:line="240" w:lineRule="auto"/>
      </w:pPr>
      <w:r>
        <w:separator/>
      </w:r>
    </w:p>
  </w:endnote>
  <w:endnote w:type="continuationSeparator" w:id="0">
    <w:p w14:paraId="144D7547" w14:textId="77777777" w:rsidR="00812112" w:rsidRDefault="00812112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8E06A6" w:rsidRPr="00D55929" w:rsidRDefault="008E06A6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B462E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8E06A6" w:rsidRDefault="008E0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96385" w14:textId="77777777" w:rsidR="00812112" w:rsidRDefault="00812112" w:rsidP="000A4F53">
      <w:pPr>
        <w:spacing w:after="0" w:line="240" w:lineRule="auto"/>
      </w:pPr>
      <w:r>
        <w:separator/>
      </w:r>
    </w:p>
  </w:footnote>
  <w:footnote w:type="continuationSeparator" w:id="0">
    <w:p w14:paraId="52C541BE" w14:textId="77777777" w:rsidR="00812112" w:rsidRDefault="00812112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8E06A6" w:rsidRPr="000A4F53" w:rsidRDefault="008E06A6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45D9"/>
    <w:rsid w:val="000403CF"/>
    <w:rsid w:val="00051E39"/>
    <w:rsid w:val="00070924"/>
    <w:rsid w:val="000A4F53"/>
    <w:rsid w:val="00100075"/>
    <w:rsid w:val="00126FBC"/>
    <w:rsid w:val="0013563E"/>
    <w:rsid w:val="001371F8"/>
    <w:rsid w:val="001770CE"/>
    <w:rsid w:val="001B45D1"/>
    <w:rsid w:val="001E4C22"/>
    <w:rsid w:val="001F11DC"/>
    <w:rsid w:val="001F66AB"/>
    <w:rsid w:val="0021605C"/>
    <w:rsid w:val="00216178"/>
    <w:rsid w:val="002370CF"/>
    <w:rsid w:val="00240DA0"/>
    <w:rsid w:val="00254B3B"/>
    <w:rsid w:val="00256557"/>
    <w:rsid w:val="00295E47"/>
    <w:rsid w:val="002B39C8"/>
    <w:rsid w:val="002D799B"/>
    <w:rsid w:val="002E36A3"/>
    <w:rsid w:val="002E38E3"/>
    <w:rsid w:val="002E4066"/>
    <w:rsid w:val="002F43A8"/>
    <w:rsid w:val="003007EF"/>
    <w:rsid w:val="003248EE"/>
    <w:rsid w:val="00367C21"/>
    <w:rsid w:val="00383BB5"/>
    <w:rsid w:val="003D505E"/>
    <w:rsid w:val="00401FF7"/>
    <w:rsid w:val="00442CD1"/>
    <w:rsid w:val="00477840"/>
    <w:rsid w:val="00503EC8"/>
    <w:rsid w:val="0050523C"/>
    <w:rsid w:val="005B1D6D"/>
    <w:rsid w:val="005E38EC"/>
    <w:rsid w:val="005F45B8"/>
    <w:rsid w:val="006063ED"/>
    <w:rsid w:val="0065389D"/>
    <w:rsid w:val="006D0D8F"/>
    <w:rsid w:val="006D3A24"/>
    <w:rsid w:val="006E05E0"/>
    <w:rsid w:val="007238E9"/>
    <w:rsid w:val="007579C9"/>
    <w:rsid w:val="007C5BAA"/>
    <w:rsid w:val="00810F4F"/>
    <w:rsid w:val="00812112"/>
    <w:rsid w:val="0081278D"/>
    <w:rsid w:val="00826E1A"/>
    <w:rsid w:val="00837E45"/>
    <w:rsid w:val="00845327"/>
    <w:rsid w:val="008515D5"/>
    <w:rsid w:val="008534B8"/>
    <w:rsid w:val="008C5DC6"/>
    <w:rsid w:val="008E06A6"/>
    <w:rsid w:val="00921D17"/>
    <w:rsid w:val="00926875"/>
    <w:rsid w:val="0094288E"/>
    <w:rsid w:val="00983586"/>
    <w:rsid w:val="009C3F79"/>
    <w:rsid w:val="00A06F52"/>
    <w:rsid w:val="00A20FA1"/>
    <w:rsid w:val="00A27F77"/>
    <w:rsid w:val="00A324DE"/>
    <w:rsid w:val="00A623A9"/>
    <w:rsid w:val="00AF3DAE"/>
    <w:rsid w:val="00B10180"/>
    <w:rsid w:val="00B16EB6"/>
    <w:rsid w:val="00B4544A"/>
    <w:rsid w:val="00B462E8"/>
    <w:rsid w:val="00B470D4"/>
    <w:rsid w:val="00B6120E"/>
    <w:rsid w:val="00B80F3C"/>
    <w:rsid w:val="00B933D3"/>
    <w:rsid w:val="00B95517"/>
    <w:rsid w:val="00BA00E4"/>
    <w:rsid w:val="00BB3A8A"/>
    <w:rsid w:val="00BB3F8B"/>
    <w:rsid w:val="00BC1235"/>
    <w:rsid w:val="00BD3503"/>
    <w:rsid w:val="00BF1E2A"/>
    <w:rsid w:val="00C67E70"/>
    <w:rsid w:val="00CA0225"/>
    <w:rsid w:val="00CA1919"/>
    <w:rsid w:val="00CA4C8B"/>
    <w:rsid w:val="00CE230B"/>
    <w:rsid w:val="00D01057"/>
    <w:rsid w:val="00D04954"/>
    <w:rsid w:val="00D05984"/>
    <w:rsid w:val="00D47108"/>
    <w:rsid w:val="00D55929"/>
    <w:rsid w:val="00D55ECE"/>
    <w:rsid w:val="00DA01F7"/>
    <w:rsid w:val="00DC3D74"/>
    <w:rsid w:val="00DC4C36"/>
    <w:rsid w:val="00DF0919"/>
    <w:rsid w:val="00E34981"/>
    <w:rsid w:val="00E41284"/>
    <w:rsid w:val="00E55FC1"/>
    <w:rsid w:val="00E85BAF"/>
    <w:rsid w:val="00EE24F9"/>
    <w:rsid w:val="00F125A8"/>
    <w:rsid w:val="00F35A65"/>
    <w:rsid w:val="00F37CFA"/>
    <w:rsid w:val="00F50185"/>
    <w:rsid w:val="00F52E4C"/>
    <w:rsid w:val="00F852DA"/>
    <w:rsid w:val="00FA0C41"/>
    <w:rsid w:val="00FA74B9"/>
    <w:rsid w:val="00FE1A54"/>
    <w:rsid w:val="00FE2126"/>
    <w:rsid w:val="00FE7260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D761-8685-4832-805B-B0F7AE17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1115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Бузуверова Елена Владимировна</cp:lastModifiedBy>
  <cp:revision>10</cp:revision>
  <cp:lastPrinted>2024-05-03T11:59:00Z</cp:lastPrinted>
  <dcterms:created xsi:type="dcterms:W3CDTF">2024-04-25T11:56:00Z</dcterms:created>
  <dcterms:modified xsi:type="dcterms:W3CDTF">2024-05-03T11:59:00Z</dcterms:modified>
</cp:coreProperties>
</file>